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08" w:rsidRDefault="00A22BF4" w:rsidP="00636808">
      <w:pPr>
        <w:jc w:val="center"/>
        <w:rPr>
          <w:b/>
          <w:sz w:val="36"/>
          <w:szCs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45720</wp:posOffset>
            </wp:positionV>
            <wp:extent cx="742950" cy="1247775"/>
            <wp:effectExtent l="19050" t="0" r="0" b="0"/>
            <wp:wrapTight wrapText="right">
              <wp:wrapPolygon edited="0">
                <wp:start x="-554" y="0"/>
                <wp:lineTo x="-554" y="21435"/>
                <wp:lineTo x="21600" y="21435"/>
                <wp:lineTo x="21600" y="0"/>
                <wp:lineTo x="-554" y="0"/>
              </wp:wrapPolygon>
            </wp:wrapTight>
            <wp:docPr id="5" name="Picture 4" descr="dogsnt line art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gsnt line art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808" w:rsidRPr="00AA5E61" w:rsidRDefault="00636808" w:rsidP="00636808">
      <w:pPr>
        <w:jc w:val="center"/>
        <w:rPr>
          <w:b/>
          <w:sz w:val="36"/>
          <w:szCs w:val="36"/>
        </w:rPr>
      </w:pPr>
      <w:r w:rsidRPr="00AA5E61">
        <w:rPr>
          <w:b/>
          <w:sz w:val="36"/>
          <w:szCs w:val="36"/>
        </w:rPr>
        <w:t>North Australian Canine Association (Inc)</w:t>
      </w:r>
    </w:p>
    <w:p w:rsidR="00636808" w:rsidRPr="00AA5E61" w:rsidRDefault="00636808" w:rsidP="00636808">
      <w:pPr>
        <w:pStyle w:val="Default"/>
        <w:spacing w:after="100"/>
        <w:jc w:val="center"/>
        <w:rPr>
          <w:rFonts w:ascii="Times New Roman" w:hAnsi="Times New Roman" w:cs="Times New Roman"/>
        </w:rPr>
      </w:pPr>
      <w:r w:rsidRPr="00AA5E61">
        <w:rPr>
          <w:rFonts w:ascii="Times New Roman" w:hAnsi="Times New Roman" w:cs="Times New Roman"/>
        </w:rPr>
        <w:t xml:space="preserve">A member Body of the Australian National Kennel Council </w:t>
      </w:r>
    </w:p>
    <w:p w:rsidR="00636808" w:rsidRDefault="00636808" w:rsidP="00636808">
      <w:pPr>
        <w:pStyle w:val="Default"/>
        <w:spacing w:after="180"/>
        <w:jc w:val="center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18"/>
              <w:szCs w:val="18"/>
            </w:rPr>
            <w:t>PO Box 37521</w:t>
          </w:r>
        </w:smartTag>
        <w:r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18"/>
              <w:szCs w:val="18"/>
            </w:rPr>
            <w:t>Winnellie</w:t>
          </w:r>
        </w:smartTag>
        <w:r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z w:val="18"/>
              <w:szCs w:val="18"/>
            </w:rPr>
            <w:t>NT</w:t>
          </w:r>
        </w:smartTag>
      </w:smartTag>
      <w:r>
        <w:rPr>
          <w:rFonts w:ascii="Arial" w:hAnsi="Arial" w:cs="Arial"/>
          <w:sz w:val="18"/>
          <w:szCs w:val="18"/>
        </w:rPr>
        <w:t xml:space="preserve"> 0821 Ph: 8984 3570 Fax: 8984 3409 </w:t>
      </w:r>
    </w:p>
    <w:p w:rsidR="00636808" w:rsidRDefault="00636808" w:rsidP="00636808">
      <w:pPr>
        <w:pStyle w:val="Default"/>
        <w:spacing w:after="180"/>
        <w:jc w:val="center"/>
        <w:rPr>
          <w:rFonts w:ascii="Arial" w:hAnsi="Arial" w:cs="Arial"/>
          <w:sz w:val="18"/>
          <w:szCs w:val="18"/>
        </w:rPr>
      </w:pPr>
      <w:r w:rsidRPr="002073FB">
        <w:rPr>
          <w:rFonts w:ascii="Arial" w:hAnsi="Arial" w:cs="Arial"/>
          <w:b/>
          <w:sz w:val="18"/>
          <w:szCs w:val="18"/>
        </w:rPr>
        <w:t>Email:</w:t>
      </w:r>
      <w:r>
        <w:rPr>
          <w:rFonts w:ascii="Arial" w:hAnsi="Arial" w:cs="Arial"/>
          <w:sz w:val="18"/>
          <w:szCs w:val="18"/>
        </w:rPr>
        <w:t xml:space="preserve">admin@dogsnt.com.au </w:t>
      </w:r>
      <w:r w:rsidRPr="002073FB">
        <w:rPr>
          <w:rFonts w:ascii="Arial" w:hAnsi="Arial" w:cs="Arial"/>
          <w:b/>
          <w:sz w:val="18"/>
          <w:szCs w:val="18"/>
        </w:rPr>
        <w:t>website:</w:t>
      </w:r>
      <w:r>
        <w:rPr>
          <w:rFonts w:ascii="Arial" w:hAnsi="Arial" w:cs="Arial"/>
          <w:sz w:val="18"/>
          <w:szCs w:val="18"/>
        </w:rPr>
        <w:t xml:space="preserve"> dogsnt.com.au</w:t>
      </w:r>
    </w:p>
    <w:p w:rsidR="00726D9E" w:rsidRDefault="00726D9E" w:rsidP="00726D9E">
      <w:pPr>
        <w:ind w:left="1134"/>
        <w:jc w:val="center"/>
        <w:rPr>
          <w:b/>
          <w:sz w:val="48"/>
        </w:rPr>
      </w:pPr>
      <w:r>
        <w:rPr>
          <w:b/>
          <w:sz w:val="48"/>
        </w:rPr>
        <w:t>CONFORMATION JUDGES</w:t>
      </w:r>
    </w:p>
    <w:p w:rsidR="00726D9E" w:rsidRDefault="00726D9E" w:rsidP="00726D9E">
      <w:pPr>
        <w:ind w:left="1134"/>
        <w:jc w:val="center"/>
        <w:rPr>
          <w:b/>
          <w:sz w:val="48"/>
        </w:rPr>
      </w:pPr>
      <w:r>
        <w:rPr>
          <w:b/>
          <w:sz w:val="48"/>
        </w:rPr>
        <w:t>APPROVAL TO JUDGE</w:t>
      </w:r>
    </w:p>
    <w:p w:rsidR="00726D9E" w:rsidRDefault="00726D9E" w:rsidP="00726D9E">
      <w:pPr>
        <w:ind w:left="1134"/>
        <w:jc w:val="center"/>
        <w:rPr>
          <w:b/>
          <w:sz w:val="48"/>
        </w:rPr>
      </w:pPr>
      <w:r>
        <w:rPr>
          <w:b/>
          <w:sz w:val="48"/>
        </w:rPr>
        <w:t>RENEWAL</w:t>
      </w:r>
      <w:bookmarkStart w:id="0" w:name="Text1"/>
      <w:r w:rsidR="00582D49">
        <w:rPr>
          <w:b/>
          <w:sz w:val="48"/>
        </w:rPr>
        <w:t xml:space="preserve"> </w:t>
      </w:r>
      <w:r w:rsidR="00582D49">
        <w:rPr>
          <w:b/>
          <w:sz w:val="48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582D49">
        <w:rPr>
          <w:b/>
          <w:sz w:val="48"/>
        </w:rPr>
        <w:instrText xml:space="preserve"> FORMTEXT </w:instrText>
      </w:r>
      <w:r w:rsidR="00582D49">
        <w:rPr>
          <w:b/>
          <w:sz w:val="48"/>
        </w:rPr>
      </w:r>
      <w:r w:rsidR="00582D49">
        <w:rPr>
          <w:b/>
          <w:sz w:val="48"/>
        </w:rPr>
        <w:fldChar w:fldCharType="separate"/>
      </w:r>
      <w:r w:rsidR="00582D49">
        <w:rPr>
          <w:b/>
          <w:noProof/>
          <w:sz w:val="48"/>
        </w:rPr>
        <w:t> </w:t>
      </w:r>
      <w:r w:rsidR="00582D49">
        <w:rPr>
          <w:b/>
          <w:noProof/>
          <w:sz w:val="48"/>
        </w:rPr>
        <w:t> </w:t>
      </w:r>
      <w:r w:rsidR="00582D49">
        <w:rPr>
          <w:b/>
          <w:noProof/>
          <w:sz w:val="48"/>
        </w:rPr>
        <w:t> </w:t>
      </w:r>
      <w:r w:rsidR="00582D49">
        <w:rPr>
          <w:b/>
          <w:noProof/>
          <w:sz w:val="48"/>
        </w:rPr>
        <w:t> </w:t>
      </w:r>
      <w:r w:rsidR="00582D49">
        <w:rPr>
          <w:b/>
          <w:sz w:val="48"/>
        </w:rPr>
        <w:fldChar w:fldCharType="end"/>
      </w:r>
      <w:bookmarkEnd w:id="0"/>
    </w:p>
    <w:p w:rsidR="00726D9E" w:rsidRDefault="00726D9E" w:rsidP="00726D9E">
      <w:pPr>
        <w:jc w:val="center"/>
        <w:rPr>
          <w:sz w:val="28"/>
        </w:rPr>
      </w:pPr>
    </w:p>
    <w:p w:rsidR="00726D9E" w:rsidRDefault="00726D9E" w:rsidP="00726D9E">
      <w:pPr>
        <w:pStyle w:val="BodyText"/>
        <w:rPr>
          <w:sz w:val="22"/>
        </w:rPr>
      </w:pPr>
      <w:r>
        <w:rPr>
          <w:sz w:val="22"/>
        </w:rPr>
        <w:t xml:space="preserve">I request that my name be retained on the Panel of Conformation Judges for </w:t>
      </w:r>
      <w:bookmarkStart w:id="1" w:name="Text14"/>
      <w:r w:rsidR="00E76F5B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76F5B">
        <w:rPr>
          <w:sz w:val="22"/>
        </w:rPr>
        <w:instrText xml:space="preserve"> FORMTEXT </w:instrText>
      </w:r>
      <w:r w:rsidR="00E76F5B">
        <w:rPr>
          <w:sz w:val="22"/>
        </w:rPr>
      </w:r>
      <w:r w:rsidR="00E76F5B">
        <w:rPr>
          <w:sz w:val="22"/>
        </w:rPr>
        <w:fldChar w:fldCharType="separate"/>
      </w:r>
      <w:r w:rsidR="00E76F5B">
        <w:rPr>
          <w:noProof/>
          <w:sz w:val="22"/>
        </w:rPr>
        <w:t> </w:t>
      </w:r>
      <w:r w:rsidR="00E76F5B">
        <w:rPr>
          <w:noProof/>
          <w:sz w:val="22"/>
        </w:rPr>
        <w:t> </w:t>
      </w:r>
      <w:r w:rsidR="00E76F5B">
        <w:rPr>
          <w:noProof/>
          <w:sz w:val="22"/>
        </w:rPr>
        <w:t> </w:t>
      </w:r>
      <w:r w:rsidR="00E76F5B">
        <w:rPr>
          <w:noProof/>
          <w:sz w:val="22"/>
        </w:rPr>
        <w:t> </w:t>
      </w:r>
      <w:r w:rsidR="00E76F5B">
        <w:rPr>
          <w:noProof/>
          <w:sz w:val="22"/>
        </w:rPr>
        <w:t> </w:t>
      </w:r>
      <w:r w:rsidR="00E76F5B">
        <w:rPr>
          <w:sz w:val="22"/>
        </w:rPr>
        <w:fldChar w:fldCharType="end"/>
      </w:r>
      <w:bookmarkEnd w:id="1"/>
      <w:r>
        <w:rPr>
          <w:sz w:val="22"/>
        </w:rPr>
        <w:t xml:space="preserve"> for:</w:t>
      </w:r>
    </w:p>
    <w:p w:rsidR="00726D9E" w:rsidRDefault="00726D9E" w:rsidP="00726D9E">
      <w:pPr>
        <w:rPr>
          <w:sz w:val="28"/>
        </w:rPr>
      </w:pPr>
    </w:p>
    <w:p w:rsidR="00726D9E" w:rsidRDefault="00726D9E" w:rsidP="00615B6B">
      <w:pPr>
        <w:pStyle w:val="Heading1"/>
      </w:pPr>
      <w:r>
        <w:rPr>
          <w:sz w:val="24"/>
        </w:rPr>
        <w:t>ALL BREEDS</w:t>
      </w:r>
      <w:r w:rsidR="00582D49">
        <w:rPr>
          <w:sz w:val="24"/>
        </w:rPr>
        <w:t xml:space="preserve"> </w:t>
      </w:r>
      <w:r w:rsidR="00582D4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582D49">
        <w:rPr>
          <w:sz w:val="24"/>
        </w:rPr>
        <w:instrText xml:space="preserve"> FORMCHECKBOX </w:instrText>
      </w:r>
      <w:r w:rsidR="00582D49">
        <w:rPr>
          <w:sz w:val="24"/>
        </w:rPr>
      </w:r>
      <w:r w:rsidR="00582D49">
        <w:rPr>
          <w:sz w:val="24"/>
        </w:rPr>
        <w:fldChar w:fldCharType="end"/>
      </w:r>
      <w:bookmarkEnd w:id="2"/>
    </w:p>
    <w:p w:rsidR="00726D9E" w:rsidRDefault="00615B6B" w:rsidP="00615B6B">
      <w:pPr>
        <w:rPr>
          <w:b/>
          <w:sz w:val="24"/>
        </w:rPr>
      </w:pPr>
      <w:r>
        <w:rPr>
          <w:b/>
          <w:sz w:val="24"/>
        </w:rPr>
        <w:t>OR GROUPS</w:t>
      </w:r>
      <w:r>
        <w:rPr>
          <w:sz w:val="24"/>
        </w:rPr>
        <w:t xml:space="preserve">      </w:t>
      </w:r>
      <w:r w:rsidR="00726D9E">
        <w:rPr>
          <w:sz w:val="28"/>
        </w:rPr>
        <w:t xml:space="preserve">         </w:t>
      </w:r>
      <w:r w:rsidR="00726D9E">
        <w:rPr>
          <w:b/>
          <w:sz w:val="24"/>
        </w:rPr>
        <w:t>(One)   (Two)   (Three)   (Four)   (Five)   (Six)   (Seven)</w:t>
      </w:r>
    </w:p>
    <w:tbl>
      <w:tblPr>
        <w:tblW w:w="0" w:type="auto"/>
        <w:tblLook w:val="04A0"/>
      </w:tblPr>
      <w:tblGrid>
        <w:gridCol w:w="2510"/>
        <w:gridCol w:w="717"/>
        <w:gridCol w:w="850"/>
        <w:gridCol w:w="993"/>
        <w:gridCol w:w="850"/>
        <w:gridCol w:w="709"/>
        <w:gridCol w:w="709"/>
        <w:gridCol w:w="708"/>
      </w:tblGrid>
      <w:tr w:rsidR="00615B6B" w:rsidRPr="00E0567E" w:rsidTr="00E0567E">
        <w:trPr>
          <w:trHeight w:val="451"/>
        </w:trPr>
        <w:tc>
          <w:tcPr>
            <w:tcW w:w="2510" w:type="dxa"/>
          </w:tcPr>
          <w:p w:rsidR="00582D49" w:rsidRPr="00E0567E" w:rsidRDefault="00582D49" w:rsidP="00615B6B">
            <w:pPr>
              <w:rPr>
                <w:sz w:val="32"/>
                <w:szCs w:val="32"/>
              </w:rPr>
            </w:pPr>
          </w:p>
        </w:tc>
        <w:tc>
          <w:tcPr>
            <w:tcW w:w="717" w:type="dxa"/>
          </w:tcPr>
          <w:p w:rsidR="00582D49" w:rsidRPr="00E0567E" w:rsidRDefault="00582D49" w:rsidP="00615B6B">
            <w:pPr>
              <w:rPr>
                <w:sz w:val="32"/>
                <w:szCs w:val="32"/>
              </w:rPr>
            </w:pPr>
            <w:r w:rsidRPr="00E0567E">
              <w:rPr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E0567E">
              <w:rPr>
                <w:sz w:val="32"/>
                <w:szCs w:val="32"/>
              </w:rPr>
              <w:instrText xml:space="preserve"> FORMCHECKBOX </w:instrText>
            </w:r>
            <w:r w:rsidRPr="00E0567E">
              <w:rPr>
                <w:sz w:val="32"/>
                <w:szCs w:val="32"/>
              </w:rPr>
            </w:r>
            <w:r w:rsidRPr="00E0567E">
              <w:rPr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850" w:type="dxa"/>
          </w:tcPr>
          <w:p w:rsidR="00582D49" w:rsidRPr="00E0567E" w:rsidRDefault="00582D49" w:rsidP="00615B6B">
            <w:pPr>
              <w:rPr>
                <w:sz w:val="32"/>
                <w:szCs w:val="32"/>
              </w:rPr>
            </w:pPr>
            <w:r w:rsidRPr="00E0567E">
              <w:rPr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E0567E">
              <w:rPr>
                <w:sz w:val="32"/>
                <w:szCs w:val="32"/>
              </w:rPr>
              <w:instrText xml:space="preserve"> FORMCHECKBOX </w:instrText>
            </w:r>
            <w:r w:rsidRPr="00E0567E">
              <w:rPr>
                <w:sz w:val="32"/>
                <w:szCs w:val="32"/>
              </w:rPr>
            </w:r>
            <w:r w:rsidRPr="00E0567E">
              <w:rPr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993" w:type="dxa"/>
          </w:tcPr>
          <w:p w:rsidR="00582D49" w:rsidRPr="00E0567E" w:rsidRDefault="00582D49" w:rsidP="00615B6B">
            <w:pPr>
              <w:rPr>
                <w:sz w:val="32"/>
                <w:szCs w:val="32"/>
              </w:rPr>
            </w:pPr>
            <w:r w:rsidRPr="00E0567E">
              <w:rPr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E0567E">
              <w:rPr>
                <w:sz w:val="32"/>
                <w:szCs w:val="32"/>
              </w:rPr>
              <w:instrText xml:space="preserve"> FORMCHECKBOX </w:instrText>
            </w:r>
            <w:r w:rsidRPr="00E0567E">
              <w:rPr>
                <w:sz w:val="32"/>
                <w:szCs w:val="32"/>
              </w:rPr>
            </w:r>
            <w:r w:rsidRPr="00E0567E">
              <w:rPr>
                <w:sz w:val="32"/>
                <w:szCs w:val="32"/>
              </w:rPr>
              <w:fldChar w:fldCharType="end"/>
            </w:r>
            <w:bookmarkEnd w:id="5"/>
          </w:p>
        </w:tc>
        <w:tc>
          <w:tcPr>
            <w:tcW w:w="850" w:type="dxa"/>
          </w:tcPr>
          <w:p w:rsidR="00582D49" w:rsidRPr="00E0567E" w:rsidRDefault="00582D49" w:rsidP="00615B6B">
            <w:pPr>
              <w:rPr>
                <w:sz w:val="32"/>
                <w:szCs w:val="32"/>
              </w:rPr>
            </w:pPr>
            <w:r w:rsidRPr="00E0567E">
              <w:rPr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E0567E">
              <w:rPr>
                <w:sz w:val="32"/>
                <w:szCs w:val="32"/>
              </w:rPr>
              <w:instrText xml:space="preserve"> FORMCHECKBOX </w:instrText>
            </w:r>
            <w:r w:rsidRPr="00E0567E">
              <w:rPr>
                <w:sz w:val="32"/>
                <w:szCs w:val="32"/>
              </w:rPr>
            </w:r>
            <w:r w:rsidRPr="00E0567E">
              <w:rPr>
                <w:sz w:val="32"/>
                <w:szCs w:val="32"/>
              </w:rPr>
              <w:fldChar w:fldCharType="end"/>
            </w:r>
            <w:bookmarkEnd w:id="6"/>
          </w:p>
        </w:tc>
        <w:tc>
          <w:tcPr>
            <w:tcW w:w="709" w:type="dxa"/>
          </w:tcPr>
          <w:p w:rsidR="00582D49" w:rsidRPr="00E0567E" w:rsidRDefault="00582D49" w:rsidP="00615B6B">
            <w:pPr>
              <w:rPr>
                <w:sz w:val="32"/>
                <w:szCs w:val="32"/>
              </w:rPr>
            </w:pPr>
            <w:r w:rsidRPr="00E0567E">
              <w:rPr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E0567E">
              <w:rPr>
                <w:sz w:val="32"/>
                <w:szCs w:val="32"/>
              </w:rPr>
              <w:instrText xml:space="preserve"> FORMCHECKBOX </w:instrText>
            </w:r>
            <w:r w:rsidRPr="00E0567E">
              <w:rPr>
                <w:sz w:val="32"/>
                <w:szCs w:val="32"/>
              </w:rPr>
            </w:r>
            <w:r w:rsidRPr="00E0567E">
              <w:rPr>
                <w:sz w:val="32"/>
                <w:szCs w:val="32"/>
              </w:rPr>
              <w:fldChar w:fldCharType="end"/>
            </w:r>
            <w:bookmarkEnd w:id="7"/>
          </w:p>
        </w:tc>
        <w:tc>
          <w:tcPr>
            <w:tcW w:w="709" w:type="dxa"/>
          </w:tcPr>
          <w:p w:rsidR="00582D49" w:rsidRPr="00E0567E" w:rsidRDefault="00582D49" w:rsidP="00615B6B">
            <w:pPr>
              <w:rPr>
                <w:sz w:val="32"/>
                <w:szCs w:val="32"/>
              </w:rPr>
            </w:pPr>
            <w:r w:rsidRPr="00E0567E">
              <w:rPr>
                <w:sz w:val="32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E0567E">
              <w:rPr>
                <w:sz w:val="32"/>
                <w:szCs w:val="32"/>
              </w:rPr>
              <w:instrText xml:space="preserve"> FORMCHECKBOX </w:instrText>
            </w:r>
            <w:r w:rsidRPr="00E0567E">
              <w:rPr>
                <w:sz w:val="32"/>
                <w:szCs w:val="32"/>
              </w:rPr>
            </w:r>
            <w:r w:rsidRPr="00E0567E">
              <w:rPr>
                <w:sz w:val="32"/>
                <w:szCs w:val="32"/>
              </w:rPr>
              <w:fldChar w:fldCharType="end"/>
            </w:r>
            <w:bookmarkEnd w:id="8"/>
          </w:p>
        </w:tc>
        <w:tc>
          <w:tcPr>
            <w:tcW w:w="708" w:type="dxa"/>
          </w:tcPr>
          <w:p w:rsidR="00582D49" w:rsidRPr="00E0567E" w:rsidRDefault="00582D49" w:rsidP="00615B6B">
            <w:pPr>
              <w:rPr>
                <w:sz w:val="32"/>
                <w:szCs w:val="32"/>
              </w:rPr>
            </w:pPr>
            <w:r w:rsidRPr="00E0567E">
              <w:rPr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E0567E">
              <w:rPr>
                <w:sz w:val="32"/>
                <w:szCs w:val="32"/>
              </w:rPr>
              <w:instrText xml:space="preserve"> FORMCHECKBOX </w:instrText>
            </w:r>
            <w:r w:rsidRPr="00E0567E">
              <w:rPr>
                <w:sz w:val="32"/>
                <w:szCs w:val="32"/>
              </w:rPr>
            </w:r>
            <w:r w:rsidRPr="00E0567E">
              <w:rPr>
                <w:sz w:val="32"/>
                <w:szCs w:val="32"/>
              </w:rPr>
              <w:fldChar w:fldCharType="end"/>
            </w:r>
            <w:bookmarkEnd w:id="9"/>
          </w:p>
        </w:tc>
      </w:tr>
    </w:tbl>
    <w:p w:rsidR="00726D9E" w:rsidRDefault="00726D9E" w:rsidP="00726D9E">
      <w:pPr>
        <w:jc w:val="center"/>
        <w:rPr>
          <w:sz w:val="24"/>
        </w:rPr>
      </w:pPr>
      <w:r>
        <w:rPr>
          <w:sz w:val="24"/>
        </w:rPr>
        <w:t>(Indicate Groups Applicable)</w:t>
      </w:r>
    </w:p>
    <w:p w:rsidR="00726D9E" w:rsidRDefault="00726D9E" w:rsidP="00726D9E">
      <w:pPr>
        <w:pStyle w:val="BodyText2"/>
        <w:pBdr>
          <w:bottom w:val="single" w:sz="12" w:space="1" w:color="auto"/>
        </w:pBdr>
        <w:rPr>
          <w:sz w:val="16"/>
        </w:rPr>
      </w:pPr>
    </w:p>
    <w:p w:rsidR="00726D9E" w:rsidRDefault="00726D9E" w:rsidP="00726D9E">
      <w:pPr>
        <w:pStyle w:val="BodyText2"/>
      </w:pPr>
      <w:r>
        <w:t xml:space="preserve">APPLICATION FOR APPROVAL AS </w:t>
      </w:r>
      <w:proofErr w:type="gramStart"/>
      <w:r>
        <w:t>A</w:t>
      </w:r>
      <w:proofErr w:type="gramEnd"/>
      <w:r>
        <w:t xml:space="preserve"> TRAINEE CONFORMATION JUDGE</w:t>
      </w:r>
    </w:p>
    <w:p w:rsidR="00726D9E" w:rsidRDefault="00726D9E" w:rsidP="00726D9E">
      <w:pPr>
        <w:rPr>
          <w:sz w:val="22"/>
        </w:rPr>
      </w:pPr>
      <w:r>
        <w:rPr>
          <w:sz w:val="22"/>
        </w:rPr>
        <w:t>I hereby apply for approval as a Trainee Judge for the following Group(s) for the year commencing 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January</w:t>
      </w:r>
      <w:proofErr w:type="gramStart"/>
      <w:r>
        <w:rPr>
          <w:sz w:val="22"/>
        </w:rPr>
        <w:t xml:space="preserve">, </w:t>
      </w:r>
      <w:bookmarkStart w:id="10" w:name="Text11"/>
      <w:proofErr w:type="gramEnd"/>
      <w:r w:rsidR="00582D49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82D49">
        <w:rPr>
          <w:sz w:val="22"/>
        </w:rPr>
        <w:instrText xml:space="preserve"> FORMTEXT </w:instrText>
      </w:r>
      <w:r w:rsidR="00582D49">
        <w:rPr>
          <w:sz w:val="22"/>
        </w:rPr>
      </w:r>
      <w:r w:rsidR="00582D49">
        <w:rPr>
          <w:sz w:val="22"/>
        </w:rPr>
        <w:fldChar w:fldCharType="separate"/>
      </w:r>
      <w:r w:rsidR="00582D49">
        <w:rPr>
          <w:noProof/>
          <w:sz w:val="22"/>
        </w:rPr>
        <w:t> </w:t>
      </w:r>
      <w:r w:rsidR="00582D49">
        <w:rPr>
          <w:noProof/>
          <w:sz w:val="22"/>
        </w:rPr>
        <w:t> </w:t>
      </w:r>
      <w:r w:rsidR="00582D49">
        <w:rPr>
          <w:noProof/>
          <w:sz w:val="22"/>
        </w:rPr>
        <w:t> </w:t>
      </w:r>
      <w:r w:rsidR="00582D49">
        <w:rPr>
          <w:noProof/>
          <w:sz w:val="22"/>
        </w:rPr>
        <w:t> </w:t>
      </w:r>
      <w:r w:rsidR="00582D49">
        <w:rPr>
          <w:noProof/>
          <w:sz w:val="22"/>
        </w:rPr>
        <w:t> </w:t>
      </w:r>
      <w:r w:rsidR="00582D49">
        <w:rPr>
          <w:sz w:val="22"/>
        </w:rPr>
        <w:fldChar w:fldCharType="end"/>
      </w:r>
      <w:bookmarkEnd w:id="10"/>
      <w:r>
        <w:rPr>
          <w:sz w:val="22"/>
        </w:rPr>
        <w:t>.</w:t>
      </w:r>
    </w:p>
    <w:p w:rsidR="00726D9E" w:rsidRDefault="00726D9E" w:rsidP="00726D9E">
      <w:pPr>
        <w:rPr>
          <w:sz w:val="22"/>
        </w:rPr>
      </w:pPr>
    </w:p>
    <w:tbl>
      <w:tblPr>
        <w:tblW w:w="0" w:type="auto"/>
        <w:tblLook w:val="04A0"/>
      </w:tblPr>
      <w:tblGrid>
        <w:gridCol w:w="5494"/>
        <w:gridCol w:w="5494"/>
      </w:tblGrid>
      <w:tr w:rsidR="00582D49" w:rsidRPr="00E0567E" w:rsidTr="00E0567E">
        <w:trPr>
          <w:trHeight w:val="521"/>
        </w:trPr>
        <w:tc>
          <w:tcPr>
            <w:tcW w:w="5494" w:type="dxa"/>
          </w:tcPr>
          <w:p w:rsidR="00582D49" w:rsidRPr="00E0567E" w:rsidRDefault="00582D49" w:rsidP="00582D49">
            <w:pPr>
              <w:rPr>
                <w:rFonts w:ascii="Times New Roman" w:hAnsi="Times New Roman"/>
                <w:b/>
                <w:sz w:val="24"/>
              </w:rPr>
            </w:pPr>
            <w:r w:rsidRPr="00E0567E">
              <w:rPr>
                <w:rFonts w:ascii="Times New Roman" w:hAnsi="Times New Roman"/>
                <w:b/>
                <w:sz w:val="24"/>
              </w:rPr>
              <w:t xml:space="preserve">Group(s) </w:t>
            </w:r>
            <w:r w:rsidRPr="00E0567E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0567E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E0567E">
              <w:rPr>
                <w:rFonts w:ascii="Times New Roman" w:hAnsi="Times New Roman"/>
                <w:b/>
                <w:sz w:val="24"/>
              </w:rPr>
            </w:r>
            <w:r w:rsidRPr="00E0567E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E0567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E0567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E0567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E0567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E0567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E0567E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11"/>
          </w:p>
        </w:tc>
        <w:tc>
          <w:tcPr>
            <w:tcW w:w="5494" w:type="dxa"/>
          </w:tcPr>
          <w:p w:rsidR="00582D49" w:rsidRPr="00E0567E" w:rsidRDefault="00582D49" w:rsidP="00582D49">
            <w:pPr>
              <w:rPr>
                <w:rFonts w:ascii="Times New Roman" w:hAnsi="Times New Roman"/>
                <w:b/>
                <w:sz w:val="24"/>
              </w:rPr>
            </w:pPr>
            <w:r w:rsidRPr="00E0567E">
              <w:rPr>
                <w:rFonts w:ascii="Times New Roman" w:hAnsi="Times New Roman"/>
                <w:b/>
                <w:sz w:val="24"/>
              </w:rPr>
              <w:t xml:space="preserve">AND </w:t>
            </w:r>
            <w:r w:rsidRPr="00E0567E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0567E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E0567E">
              <w:rPr>
                <w:rFonts w:ascii="Times New Roman" w:hAnsi="Times New Roman"/>
                <w:b/>
                <w:sz w:val="24"/>
              </w:rPr>
            </w:r>
            <w:r w:rsidRPr="00E0567E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E0567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E0567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E0567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E0567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E0567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E0567E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12"/>
          </w:p>
        </w:tc>
      </w:tr>
    </w:tbl>
    <w:p w:rsidR="00582D49" w:rsidRPr="00582D49" w:rsidRDefault="00582D49" w:rsidP="00582D49">
      <w:pPr>
        <w:pStyle w:val="Default"/>
        <w:spacing w:after="180"/>
        <w:rPr>
          <w:rFonts w:ascii="Times New Roman" w:hAnsi="Times New Roman" w:cs="Times New Roman"/>
          <w:sz w:val="22"/>
          <w:szCs w:val="22"/>
        </w:rPr>
      </w:pPr>
      <w:r w:rsidRPr="00582D49">
        <w:rPr>
          <w:rFonts w:ascii="Times New Roman" w:hAnsi="Times New Roman" w:cs="Times New Roman"/>
          <w:sz w:val="22"/>
          <w:szCs w:val="22"/>
        </w:rPr>
        <w:t>Current prices for this application are available on our web site or from the office.</w:t>
      </w:r>
    </w:p>
    <w:p w:rsidR="00726D9E" w:rsidRDefault="00726D9E" w:rsidP="00726D9E">
      <w:pPr>
        <w:rPr>
          <w:sz w:val="16"/>
        </w:rPr>
      </w:pPr>
    </w:p>
    <w:p w:rsidR="00726D9E" w:rsidRDefault="00726D9E" w:rsidP="00726D9E">
      <w:pPr>
        <w:rPr>
          <w:sz w:val="22"/>
        </w:rPr>
      </w:pPr>
      <w:r>
        <w:rPr>
          <w:sz w:val="22"/>
        </w:rPr>
        <w:t xml:space="preserve">My remittance </w:t>
      </w:r>
      <w:proofErr w:type="gramStart"/>
      <w:r>
        <w:rPr>
          <w:sz w:val="22"/>
        </w:rPr>
        <w:t>of  $</w:t>
      </w:r>
      <w:bookmarkStart w:id="13" w:name="Text2"/>
      <w:proofErr w:type="gramEnd"/>
      <w:r w:rsidR="00582D49">
        <w:rPr>
          <w:sz w:val="22"/>
        </w:rPr>
        <w:fldChar w:fldCharType="begin">
          <w:ffData>
            <w:name w:val="Text2"/>
            <w:enabled/>
            <w:calcOnExit w:val="0"/>
            <w:textInput>
              <w:type w:val="number"/>
              <w:format w:val="0.00"/>
            </w:textInput>
          </w:ffData>
        </w:fldChar>
      </w:r>
      <w:r w:rsidR="00582D49">
        <w:rPr>
          <w:sz w:val="22"/>
        </w:rPr>
        <w:instrText xml:space="preserve"> FORMTEXT </w:instrText>
      </w:r>
      <w:r w:rsidR="00582D49">
        <w:rPr>
          <w:sz w:val="22"/>
        </w:rPr>
      </w:r>
      <w:r w:rsidR="00582D49">
        <w:rPr>
          <w:sz w:val="22"/>
        </w:rPr>
        <w:fldChar w:fldCharType="separate"/>
      </w:r>
      <w:r w:rsidR="00582D49">
        <w:rPr>
          <w:noProof/>
          <w:sz w:val="22"/>
        </w:rPr>
        <w:t> </w:t>
      </w:r>
      <w:r w:rsidR="00582D49">
        <w:rPr>
          <w:noProof/>
          <w:sz w:val="22"/>
        </w:rPr>
        <w:t> </w:t>
      </w:r>
      <w:r w:rsidR="00582D49">
        <w:rPr>
          <w:noProof/>
          <w:sz w:val="22"/>
        </w:rPr>
        <w:t> </w:t>
      </w:r>
      <w:r w:rsidR="00582D49">
        <w:rPr>
          <w:noProof/>
          <w:sz w:val="22"/>
        </w:rPr>
        <w:t> </w:t>
      </w:r>
      <w:r w:rsidR="00582D49">
        <w:rPr>
          <w:noProof/>
          <w:sz w:val="22"/>
        </w:rPr>
        <w:t> </w:t>
      </w:r>
      <w:r w:rsidR="00582D49">
        <w:rPr>
          <w:sz w:val="22"/>
        </w:rPr>
        <w:fldChar w:fldCharType="end"/>
      </w:r>
      <w:bookmarkEnd w:id="13"/>
      <w:r>
        <w:rPr>
          <w:sz w:val="22"/>
        </w:rPr>
        <w:t xml:space="preserve"> covering the following fee is enclosed.</w:t>
      </w:r>
    </w:p>
    <w:p w:rsidR="00726D9E" w:rsidRDefault="00726D9E" w:rsidP="00726D9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5494"/>
      </w:tblGrid>
      <w:tr w:rsidR="00582D49" w:rsidRPr="00C57E30" w:rsidTr="00E0567E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582D49" w:rsidRPr="00C57E30" w:rsidRDefault="00582D49" w:rsidP="00E0567E">
            <w:pPr>
              <w:tabs>
                <w:tab w:val="left" w:pos="288"/>
                <w:tab w:val="left" w:leader="dot" w:pos="5040"/>
                <w:tab w:val="right" w:pos="6912"/>
                <w:tab w:val="left" w:pos="7200"/>
                <w:tab w:val="left" w:leader="dot" w:pos="8352"/>
              </w:tabs>
              <w:spacing w:line="48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57E3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APPLICANT NAME: </w:t>
            </w:r>
            <w:r w:rsidRPr="00C57E3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C57E30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FORMTEXT </w:instrText>
            </w:r>
            <w:r w:rsidRPr="00C57E30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Pr="00C57E3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C57E30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C57E3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582D49" w:rsidRPr="00C57E30" w:rsidRDefault="00582D49" w:rsidP="00E0567E">
            <w:pPr>
              <w:tabs>
                <w:tab w:val="left" w:pos="288"/>
                <w:tab w:val="left" w:leader="dot" w:pos="5040"/>
                <w:tab w:val="right" w:pos="6912"/>
                <w:tab w:val="left" w:pos="7200"/>
                <w:tab w:val="left" w:leader="dot" w:pos="8352"/>
              </w:tabs>
              <w:spacing w:line="48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57E3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M'SHIP No: </w:t>
            </w:r>
            <w:bookmarkStart w:id="15" w:name="Text6"/>
            <w:r w:rsidRPr="00C57E3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7E30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FORMTEXT </w:instrText>
            </w:r>
            <w:r w:rsidRPr="00C57E30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Pr="00C57E3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C57E30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 </w:t>
            </w:r>
            <w:r w:rsidRPr="00C57E30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bookmarkEnd w:id="15"/>
          </w:p>
        </w:tc>
      </w:tr>
    </w:tbl>
    <w:p w:rsidR="00582D49" w:rsidRPr="00C57E30" w:rsidRDefault="00582D49" w:rsidP="00582D49">
      <w:pPr>
        <w:pStyle w:val="Default"/>
        <w:spacing w:after="180"/>
        <w:jc w:val="center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2"/>
        <w:gridCol w:w="1832"/>
        <w:gridCol w:w="3970"/>
        <w:gridCol w:w="1524"/>
      </w:tblGrid>
      <w:tr w:rsidR="00582D49" w:rsidRPr="00C57E30" w:rsidTr="00E0567E">
        <w:trPr>
          <w:trHeight w:val="327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t>RESIDENTIAL ADDRESS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t>SUBURB</w:t>
            </w:r>
          </w:p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t>POSTCODE</w:t>
            </w:r>
          </w:p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49" w:rsidRPr="00C57E30" w:rsidTr="00E0567E">
        <w:trPr>
          <w:trHeight w:val="430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7E3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57E30">
              <w:rPr>
                <w:rFonts w:ascii="Times New Roman" w:hAnsi="Times New Roman"/>
                <w:sz w:val="24"/>
                <w:szCs w:val="24"/>
              </w:rPr>
            </w:r>
            <w:r w:rsidRPr="00C57E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7E3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57E30">
              <w:rPr>
                <w:rFonts w:ascii="Times New Roman" w:hAnsi="Times New Roman"/>
                <w:sz w:val="24"/>
                <w:szCs w:val="24"/>
              </w:rPr>
            </w:r>
            <w:r w:rsidRPr="00C57E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57E3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57E30">
              <w:rPr>
                <w:rFonts w:ascii="Times New Roman" w:hAnsi="Times New Roman"/>
                <w:sz w:val="24"/>
                <w:szCs w:val="24"/>
              </w:rPr>
            </w:r>
            <w:r w:rsidRPr="00C57E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82D49" w:rsidRPr="00C57E30" w:rsidTr="00E0567E">
        <w:trPr>
          <w:trHeight w:val="269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t>POSTAL ADDRESS</w:t>
            </w:r>
          </w:p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t>SUBURB</w:t>
            </w:r>
          </w:p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t>POSTCODE</w:t>
            </w:r>
          </w:p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49" w:rsidRPr="00C57E30" w:rsidTr="00E0567E">
        <w:trPr>
          <w:trHeight w:val="543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7E3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57E30">
              <w:rPr>
                <w:rFonts w:ascii="Times New Roman" w:hAnsi="Times New Roman"/>
                <w:sz w:val="24"/>
                <w:szCs w:val="24"/>
              </w:rPr>
            </w:r>
            <w:r w:rsidRPr="00C57E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7E3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57E30">
              <w:rPr>
                <w:rFonts w:ascii="Times New Roman" w:hAnsi="Times New Roman"/>
                <w:sz w:val="24"/>
                <w:szCs w:val="24"/>
              </w:rPr>
            </w:r>
            <w:r w:rsidRPr="00C57E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57E3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57E30">
              <w:rPr>
                <w:rFonts w:ascii="Times New Roman" w:hAnsi="Times New Roman"/>
                <w:sz w:val="24"/>
                <w:szCs w:val="24"/>
              </w:rPr>
            </w:r>
            <w:r w:rsidRPr="00C57E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82D49" w:rsidRPr="00C57E30" w:rsidTr="00E0567E">
        <w:trPr>
          <w:trHeight w:val="341"/>
        </w:trPr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t>TELEPHONE (Home)</w:t>
            </w:r>
            <w:r w:rsidRPr="00C57E3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C57E3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57E30">
              <w:rPr>
                <w:rFonts w:ascii="Times New Roman" w:hAnsi="Times New Roman"/>
                <w:sz w:val="24"/>
                <w:szCs w:val="24"/>
              </w:rPr>
            </w:r>
            <w:r w:rsidRPr="00C57E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</w:p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t>TELEPHONE (Bus/Mobile)</w:t>
            </w:r>
            <w:bookmarkStart w:id="17" w:name="Text10"/>
            <w:r w:rsidRPr="00C57E3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57E3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57E30">
              <w:rPr>
                <w:rFonts w:ascii="Times New Roman" w:hAnsi="Times New Roman"/>
                <w:sz w:val="24"/>
                <w:szCs w:val="24"/>
              </w:rPr>
            </w:r>
            <w:r w:rsidRPr="00C57E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49" w:rsidRPr="00C57E30" w:rsidTr="00E0567E">
        <w:trPr>
          <w:trHeight w:val="693"/>
        </w:trPr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D49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t>SIGNATURE:</w:t>
            </w:r>
            <w:r w:rsidR="00E76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0231921"/>
              <w:showingPlcHdr/>
              <w:picture/>
            </w:sdtPr>
            <w:sdtContent>
              <w:p w:rsidR="00A22BF4" w:rsidRPr="00C57E30" w:rsidRDefault="00A22BF4" w:rsidP="00E0567E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val="en-AU" w:eastAsia="en-AU"/>
                  </w:rPr>
                  <w:drawing>
                    <wp:inline distT="0" distB="0" distL="0" distR="0">
                      <wp:extent cx="3143250" cy="736600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3250" cy="736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D49" w:rsidRPr="00C57E30" w:rsidRDefault="00582D49" w:rsidP="00E0567E">
            <w:pPr>
              <w:rPr>
                <w:rFonts w:ascii="Times New Roman" w:hAnsi="Times New Roman"/>
                <w:sz w:val="24"/>
                <w:szCs w:val="24"/>
              </w:rPr>
            </w:pPr>
            <w:r w:rsidRPr="00C57E30">
              <w:rPr>
                <w:rFonts w:ascii="Times New Roman" w:hAnsi="Times New Roman"/>
                <w:sz w:val="24"/>
                <w:szCs w:val="24"/>
              </w:rPr>
              <w:t>DATE:</w:t>
            </w:r>
            <w:bookmarkStart w:id="18" w:name="Text8"/>
            <w:r w:rsidRPr="00C57E3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57E3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57E30">
              <w:rPr>
                <w:rFonts w:ascii="Times New Roman" w:hAnsi="Times New Roman"/>
                <w:sz w:val="24"/>
                <w:szCs w:val="24"/>
              </w:rPr>
            </w:r>
            <w:r w:rsidRPr="00C57E3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57E3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636808" w:rsidRDefault="00726D9E" w:rsidP="00A22BF4">
      <w:pPr>
        <w:ind w:left="720" w:hanging="720"/>
        <w:rPr>
          <w:rFonts w:ascii="Times New Roman" w:hAnsi="Times New Roman"/>
          <w:sz w:val="22"/>
          <w:lang w:val="en-GB"/>
        </w:rPr>
      </w:pPr>
      <w:r>
        <w:rPr>
          <w:b/>
          <w:sz w:val="22"/>
        </w:rPr>
        <w:t>Rule 5.1.7:</w:t>
      </w:r>
      <w:r>
        <w:rPr>
          <w:sz w:val="22"/>
        </w:rPr>
        <w:t xml:space="preserve">  </w:t>
      </w:r>
      <w:r w:rsidRPr="002526F3">
        <w:rPr>
          <w:sz w:val="22"/>
          <w:szCs w:val="22"/>
          <w:lang w:val="en-GB"/>
        </w:rPr>
        <w:t>All Approvals shall expire on the thirty first (31s</w:t>
      </w:r>
      <w:r>
        <w:rPr>
          <w:sz w:val="22"/>
          <w:szCs w:val="22"/>
          <w:lang w:val="en-GB"/>
        </w:rPr>
        <w:t>t) day of December of each year</w:t>
      </w:r>
      <w:r w:rsidR="00615B6B">
        <w:rPr>
          <w:sz w:val="22"/>
          <w:szCs w:val="22"/>
          <w:lang w:val="en-GB"/>
        </w:rPr>
        <w:t xml:space="preserve"> </w:t>
      </w:r>
      <w:r w:rsidRPr="002526F3">
        <w:rPr>
          <w:sz w:val="22"/>
          <w:szCs w:val="22"/>
          <w:lang w:val="en-GB"/>
        </w:rPr>
        <w:t xml:space="preserve">(subject to 5.1.9).  Judges will be requested to pay both membership and </w:t>
      </w:r>
      <w:proofErr w:type="gramStart"/>
      <w:r w:rsidRPr="002526F3">
        <w:rPr>
          <w:sz w:val="22"/>
          <w:szCs w:val="22"/>
          <w:lang w:val="en-GB"/>
        </w:rPr>
        <w:t>judges</w:t>
      </w:r>
      <w:proofErr w:type="gramEnd"/>
      <w:r w:rsidRPr="002526F3">
        <w:rPr>
          <w:sz w:val="22"/>
          <w:szCs w:val="22"/>
          <w:lang w:val="en-GB"/>
        </w:rPr>
        <w:t xml:space="preserve"> renewal fees in</w:t>
      </w:r>
      <w:r w:rsidR="00615B6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advance </w:t>
      </w:r>
      <w:r w:rsidRPr="002526F3">
        <w:rPr>
          <w:sz w:val="22"/>
          <w:szCs w:val="22"/>
          <w:lang w:val="en-GB"/>
        </w:rPr>
        <w:t xml:space="preserve">to permit the early preparation of the ANKC Judges Lists for the following year. </w:t>
      </w:r>
    </w:p>
    <w:sectPr w:rsidR="00636808" w:rsidSect="00636808">
      <w:footerReference w:type="default" r:id="rId10"/>
      <w:pgSz w:w="11906" w:h="16838"/>
      <w:pgMar w:top="240" w:right="567" w:bottom="567" w:left="567" w:header="0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CF" w:rsidRDefault="00790ECF" w:rsidP="00636808">
      <w:r>
        <w:separator/>
      </w:r>
    </w:p>
  </w:endnote>
  <w:endnote w:type="continuationSeparator" w:id="0">
    <w:p w:rsidR="00790ECF" w:rsidRDefault="00790ECF" w:rsidP="00636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6B" w:rsidRDefault="00615B6B" w:rsidP="00615B6B">
    <w:pPr>
      <w:pStyle w:val="Default"/>
      <w:spacing w:after="180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Version 3 November 2012 </w:t>
    </w:r>
    <w:r>
      <w:rPr>
        <w:rFonts w:ascii="Arial" w:hAnsi="Arial" w:cs="Arial"/>
        <w:sz w:val="18"/>
        <w:szCs w:val="18"/>
      </w:rPr>
      <w:t>Current prices for this application are available on our web site or from the office.</w:t>
    </w:r>
    <w:r w:rsidRPr="0067583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FORM 20</w:t>
    </w:r>
  </w:p>
  <w:p w:rsidR="00090789" w:rsidRPr="00162B63" w:rsidRDefault="00090789" w:rsidP="000907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CF" w:rsidRDefault="00790ECF" w:rsidP="00636808">
      <w:r>
        <w:separator/>
      </w:r>
    </w:p>
  </w:footnote>
  <w:footnote w:type="continuationSeparator" w:id="0">
    <w:p w:rsidR="00790ECF" w:rsidRDefault="00790ECF" w:rsidP="00636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53E7"/>
    <w:multiLevelType w:val="hybridMultilevel"/>
    <w:tmpl w:val="FD32F8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3BqrGzRwpYADVy+Ulu/tvzCxpdk=" w:salt="7/VpuIW0nJxQGv17DUgB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808"/>
    <w:rsid w:val="00090789"/>
    <w:rsid w:val="002F273B"/>
    <w:rsid w:val="002F6DE9"/>
    <w:rsid w:val="00456660"/>
    <w:rsid w:val="00582D49"/>
    <w:rsid w:val="00615B6B"/>
    <w:rsid w:val="00620E89"/>
    <w:rsid w:val="00636808"/>
    <w:rsid w:val="00726D9E"/>
    <w:rsid w:val="00790ECF"/>
    <w:rsid w:val="007E755C"/>
    <w:rsid w:val="00836B7B"/>
    <w:rsid w:val="008E7D29"/>
    <w:rsid w:val="00A22BF4"/>
    <w:rsid w:val="00BF511E"/>
    <w:rsid w:val="00E0567E"/>
    <w:rsid w:val="00E7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08"/>
    <w:rPr>
      <w:rFonts w:ascii="CG Times" w:eastAsia="Times New Roman" w:hAnsi="CG Times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26D9E"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68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6808"/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Default">
    <w:name w:val="Default"/>
    <w:rsid w:val="00636808"/>
    <w:pPr>
      <w:autoSpaceDE w:val="0"/>
      <w:autoSpaceDN w:val="0"/>
      <w:adjustRightInd w:val="0"/>
    </w:pPr>
    <w:rPr>
      <w:rFonts w:ascii="French Script MT" w:eastAsia="Times New Roman" w:hAnsi="French Script MT" w:cs="French Script MT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368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808"/>
    <w:rPr>
      <w:rFonts w:ascii="CG Times" w:eastAsia="Times New Roman" w:hAnsi="CG Times" w:cs="Times New Roman"/>
      <w:sz w:val="20"/>
      <w:szCs w:val="20"/>
      <w:lang w:val="en-US"/>
    </w:rPr>
  </w:style>
  <w:style w:type="table" w:styleId="TableGrid">
    <w:name w:val="Table Grid"/>
    <w:basedOn w:val="TableNormal"/>
    <w:rsid w:val="00BF511E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26D9E"/>
    <w:rPr>
      <w:rFonts w:ascii="Times New Roman" w:eastAsia="Times New Roman" w:hAnsi="Times New Roman"/>
      <w:b/>
      <w:sz w:val="28"/>
      <w:lang w:val="en-US" w:eastAsia="en-US"/>
    </w:rPr>
  </w:style>
  <w:style w:type="paragraph" w:styleId="BodyText">
    <w:name w:val="Body Text"/>
    <w:basedOn w:val="Normal"/>
    <w:link w:val="BodyTextChar"/>
    <w:rsid w:val="00726D9E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726D9E"/>
    <w:rPr>
      <w:rFonts w:ascii="Times New Roman" w:eastAsia="Times New Roman" w:hAnsi="Times New Roman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726D9E"/>
    <w:pPr>
      <w:jc w:val="center"/>
    </w:pPr>
    <w:rPr>
      <w:rFonts w:ascii="Times New Roman" w:hAnsi="Times New Roman"/>
      <w:b/>
      <w:sz w:val="48"/>
    </w:rPr>
  </w:style>
  <w:style w:type="character" w:customStyle="1" w:styleId="BodyText2Char">
    <w:name w:val="Body Text 2 Char"/>
    <w:basedOn w:val="DefaultParagraphFont"/>
    <w:link w:val="BodyText2"/>
    <w:rsid w:val="00726D9E"/>
    <w:rPr>
      <w:rFonts w:ascii="Times New Roman" w:eastAsia="Times New Roman" w:hAnsi="Times New Roman"/>
      <w:b/>
      <w:sz w:val="4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A71C-9F0F-4C5B-ADD0-6F67BC78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Doyle</dc:creator>
  <cp:lastModifiedBy>Graham Doyle</cp:lastModifiedBy>
  <cp:revision>2</cp:revision>
  <dcterms:created xsi:type="dcterms:W3CDTF">2011-11-24T02:35:00Z</dcterms:created>
  <dcterms:modified xsi:type="dcterms:W3CDTF">2011-11-24T02:35:00Z</dcterms:modified>
</cp:coreProperties>
</file>